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35" w:rsidRPr="00E06C35" w:rsidRDefault="00E06C35" w:rsidP="00E06C35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Comunicat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de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presă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r w:rsidR="005A7B45">
        <w:rPr>
          <w:rFonts w:ascii="Tahoma" w:eastAsia="Times New Roman" w:hAnsi="Tahoma" w:cs="Tahoma"/>
          <w:sz w:val="28"/>
          <w:szCs w:val="28"/>
        </w:rPr>
        <w:t>1</w:t>
      </w:r>
      <w:r w:rsidR="001C42BF">
        <w:rPr>
          <w:rFonts w:ascii="Tahoma" w:eastAsia="Times New Roman" w:hAnsi="Tahoma" w:cs="Tahoma"/>
          <w:sz w:val="28"/>
          <w:szCs w:val="28"/>
        </w:rPr>
        <w:t>9</w:t>
      </w:r>
      <w:r w:rsidRPr="00E06C35">
        <w:rPr>
          <w:rFonts w:ascii="Tahoma" w:eastAsia="Times New Roman" w:hAnsi="Tahoma" w:cs="Tahoma"/>
          <w:sz w:val="28"/>
          <w:szCs w:val="28"/>
        </w:rPr>
        <w:t>.</w:t>
      </w:r>
      <w:r w:rsidR="00271498">
        <w:rPr>
          <w:rFonts w:ascii="Tahoma" w:eastAsia="Times New Roman" w:hAnsi="Tahoma" w:cs="Tahoma"/>
          <w:sz w:val="28"/>
          <w:szCs w:val="28"/>
        </w:rPr>
        <w:t>01</w:t>
      </w:r>
      <w:r w:rsidRPr="00E06C35">
        <w:rPr>
          <w:rFonts w:ascii="Tahoma" w:eastAsia="Times New Roman" w:hAnsi="Tahoma" w:cs="Tahoma"/>
          <w:sz w:val="28"/>
          <w:szCs w:val="28"/>
        </w:rPr>
        <w:t>.202</w:t>
      </w:r>
      <w:r w:rsidR="00271498">
        <w:rPr>
          <w:rFonts w:ascii="Tahoma" w:eastAsia="Times New Roman" w:hAnsi="Tahoma" w:cs="Tahoma"/>
          <w:sz w:val="28"/>
          <w:szCs w:val="28"/>
        </w:rPr>
        <w:t>2</w:t>
      </w:r>
    </w:p>
    <w:p w:rsidR="00E06C35" w:rsidRPr="00E06C35" w:rsidRDefault="00E06C35" w:rsidP="00E06C35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Situația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epidemiologică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, la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nivelul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județului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Timiș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, conform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datelor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furnizate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de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Direcția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de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Sănătate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Publică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Timiș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,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în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contextul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pandemiei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COVID-19, se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prezintă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astfel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>:</w:t>
      </w:r>
    </w:p>
    <w:p w:rsidR="002469CE" w:rsidRDefault="00E06C35" w:rsidP="00E06C35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Numărul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de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persoane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confirmate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COVID-19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în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ultimele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24 de ore: </w:t>
      </w:r>
      <w:r w:rsidR="002A2C44">
        <w:rPr>
          <w:rFonts w:ascii="Tahoma" w:eastAsia="Times New Roman" w:hAnsi="Tahoma" w:cs="Tahoma"/>
          <w:sz w:val="28"/>
          <w:szCs w:val="28"/>
        </w:rPr>
        <w:t>1006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07"/>
        <w:gridCol w:w="3120"/>
        <w:gridCol w:w="1369"/>
      </w:tblGrid>
      <w:tr w:rsidR="007475B8" w:rsidRPr="007475B8" w:rsidTr="007475B8">
        <w:trPr>
          <w:trHeight w:val="623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NR. CRT.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LOCALITATE INFECTARE</w:t>
            </w:r>
          </w:p>
        </w:tc>
        <w:tc>
          <w:tcPr>
            <w:tcW w:w="102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NUMĂR POZITIVI</w:t>
            </w:r>
          </w:p>
        </w:tc>
      </w:tr>
      <w:tr w:rsidR="007475B8" w:rsidRPr="007475B8" w:rsidTr="007475B8">
        <w:trPr>
          <w:trHeight w:val="33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BALINT</w:t>
            </w:r>
          </w:p>
        </w:tc>
        <w:tc>
          <w:tcPr>
            <w:tcW w:w="102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7475B8" w:rsidRPr="007475B8" w:rsidTr="007475B8">
        <w:trPr>
          <w:trHeight w:val="33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BANLOC</w:t>
            </w:r>
          </w:p>
        </w:tc>
        <w:tc>
          <w:tcPr>
            <w:tcW w:w="102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7475B8" w:rsidRPr="007475B8" w:rsidTr="007475B8">
        <w:trPr>
          <w:trHeight w:val="36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BECICHERECU MIC</w:t>
            </w:r>
          </w:p>
        </w:tc>
        <w:tc>
          <w:tcPr>
            <w:tcW w:w="102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7475B8" w:rsidRPr="007475B8" w:rsidTr="007475B8">
        <w:trPr>
          <w:trHeight w:val="36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BELINT</w:t>
            </w:r>
          </w:p>
        </w:tc>
        <w:tc>
          <w:tcPr>
            <w:tcW w:w="102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</w:p>
        </w:tc>
      </w:tr>
      <w:tr w:rsidR="007475B8" w:rsidRPr="007475B8" w:rsidTr="007475B8">
        <w:trPr>
          <w:trHeight w:val="36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BILED</w:t>
            </w:r>
          </w:p>
        </w:tc>
        <w:tc>
          <w:tcPr>
            <w:tcW w:w="102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</w:p>
        </w:tc>
      </w:tr>
      <w:tr w:rsidR="007475B8" w:rsidRPr="007475B8" w:rsidTr="007475B8">
        <w:trPr>
          <w:trHeight w:val="36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BIRDA</w:t>
            </w:r>
          </w:p>
        </w:tc>
        <w:tc>
          <w:tcPr>
            <w:tcW w:w="102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7475B8" w:rsidRPr="007475B8" w:rsidTr="007475B8">
        <w:trPr>
          <w:trHeight w:val="36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7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BOLDUR</w:t>
            </w:r>
          </w:p>
        </w:tc>
        <w:tc>
          <w:tcPr>
            <w:tcW w:w="102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</w:p>
        </w:tc>
      </w:tr>
      <w:tr w:rsidR="007475B8" w:rsidRPr="007475B8" w:rsidTr="007475B8">
        <w:trPr>
          <w:trHeight w:val="36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8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BUCOVĂȚ</w:t>
            </w:r>
          </w:p>
        </w:tc>
        <w:tc>
          <w:tcPr>
            <w:tcW w:w="102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8</w:t>
            </w:r>
          </w:p>
        </w:tc>
      </w:tr>
      <w:tr w:rsidR="007475B8" w:rsidRPr="007475B8" w:rsidTr="007475B8">
        <w:trPr>
          <w:trHeight w:val="313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9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CĂRPINIȘ</w:t>
            </w:r>
          </w:p>
        </w:tc>
        <w:tc>
          <w:tcPr>
            <w:tcW w:w="102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7475B8" w:rsidRPr="007475B8" w:rsidTr="007475B8">
        <w:trPr>
          <w:trHeight w:val="313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10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CENAD</w:t>
            </w:r>
          </w:p>
        </w:tc>
        <w:tc>
          <w:tcPr>
            <w:tcW w:w="102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7475B8" w:rsidRPr="007475B8" w:rsidTr="007475B8">
        <w:trPr>
          <w:trHeight w:val="313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11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CHECEA</w:t>
            </w:r>
          </w:p>
        </w:tc>
        <w:tc>
          <w:tcPr>
            <w:tcW w:w="102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7475B8" w:rsidRPr="007475B8" w:rsidTr="007475B8">
        <w:trPr>
          <w:trHeight w:val="313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12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CHEVEREȘU MARE</w:t>
            </w:r>
          </w:p>
        </w:tc>
        <w:tc>
          <w:tcPr>
            <w:tcW w:w="102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7475B8" w:rsidRPr="007475B8" w:rsidTr="007475B8">
        <w:trPr>
          <w:trHeight w:val="313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13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COMLOSU MRE</w:t>
            </w:r>
          </w:p>
        </w:tc>
        <w:tc>
          <w:tcPr>
            <w:tcW w:w="102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7475B8" w:rsidRPr="007475B8" w:rsidTr="007475B8">
        <w:trPr>
          <w:trHeight w:val="313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14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COȘTEIU</w:t>
            </w:r>
          </w:p>
        </w:tc>
        <w:tc>
          <w:tcPr>
            <w:tcW w:w="102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</w:p>
        </w:tc>
      </w:tr>
      <w:tr w:rsidR="007475B8" w:rsidRPr="007475B8" w:rsidTr="007475B8">
        <w:trPr>
          <w:trHeight w:val="313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15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CRICIOVA</w:t>
            </w:r>
          </w:p>
        </w:tc>
        <w:tc>
          <w:tcPr>
            <w:tcW w:w="102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7475B8" w:rsidRPr="007475B8" w:rsidTr="007475B8">
        <w:trPr>
          <w:trHeight w:val="313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16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DENTA</w:t>
            </w:r>
          </w:p>
        </w:tc>
        <w:tc>
          <w:tcPr>
            <w:tcW w:w="102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7</w:t>
            </w:r>
          </w:p>
        </w:tc>
      </w:tr>
      <w:tr w:rsidR="007475B8" w:rsidRPr="007475B8" w:rsidTr="007475B8">
        <w:trPr>
          <w:trHeight w:val="313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17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DUDESTII NOI</w:t>
            </w:r>
          </w:p>
        </w:tc>
        <w:tc>
          <w:tcPr>
            <w:tcW w:w="102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</w:p>
        </w:tc>
      </w:tr>
      <w:tr w:rsidR="007475B8" w:rsidRPr="007475B8" w:rsidTr="007475B8">
        <w:trPr>
          <w:trHeight w:val="313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18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DUDESTII VECHI</w:t>
            </w:r>
          </w:p>
        </w:tc>
        <w:tc>
          <w:tcPr>
            <w:tcW w:w="102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7475B8" w:rsidRPr="007475B8" w:rsidTr="007475B8">
        <w:trPr>
          <w:trHeight w:val="313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 xml:space="preserve">DUMBRAVA </w:t>
            </w:r>
          </w:p>
        </w:tc>
        <w:tc>
          <w:tcPr>
            <w:tcW w:w="102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7475B8" w:rsidRPr="007475B8" w:rsidTr="007475B8">
        <w:trPr>
          <w:trHeight w:val="313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20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DUMBRĂVIȚA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71</w:t>
            </w:r>
          </w:p>
        </w:tc>
      </w:tr>
      <w:tr w:rsidR="007475B8" w:rsidRPr="007475B8" w:rsidTr="007475B8">
        <w:trPr>
          <w:trHeight w:val="313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21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FIBIS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7475B8" w:rsidRPr="007475B8" w:rsidTr="007475B8">
        <w:trPr>
          <w:trHeight w:val="313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22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GAVOJDIA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7475B8" w:rsidRPr="007475B8" w:rsidTr="007475B8">
        <w:trPr>
          <w:trHeight w:val="313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23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GHILAD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7475B8" w:rsidRPr="007475B8" w:rsidTr="007475B8">
        <w:trPr>
          <w:trHeight w:val="313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24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GHIRODA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20</w:t>
            </w:r>
          </w:p>
        </w:tc>
      </w:tr>
      <w:tr w:rsidR="007475B8" w:rsidRPr="007475B8" w:rsidTr="007475B8">
        <w:trPr>
          <w:trHeight w:val="313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25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GIARMATA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9</w:t>
            </w:r>
          </w:p>
        </w:tc>
      </w:tr>
      <w:tr w:rsidR="007475B8" w:rsidRPr="007475B8" w:rsidTr="007475B8">
        <w:trPr>
          <w:trHeight w:val="313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26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GIROC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61</w:t>
            </w:r>
          </w:p>
        </w:tc>
      </w:tr>
      <w:tr w:rsidR="007475B8" w:rsidRPr="007475B8" w:rsidTr="007475B8">
        <w:trPr>
          <w:trHeight w:val="313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27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GOTTLOB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7475B8" w:rsidRPr="007475B8" w:rsidTr="007475B8">
        <w:trPr>
          <w:trHeight w:val="313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28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IECEA MARE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7475B8" w:rsidRPr="007475B8" w:rsidTr="007475B8">
        <w:trPr>
          <w:trHeight w:val="313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29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JEBEL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</w:p>
        </w:tc>
      </w:tr>
      <w:tr w:rsidR="007475B8" w:rsidRPr="007475B8" w:rsidTr="007475B8">
        <w:trPr>
          <w:trHeight w:val="313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30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LENAUHEIM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7475B8" w:rsidRPr="007475B8" w:rsidTr="007475B8">
        <w:trPr>
          <w:trHeight w:val="313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31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LOVRIN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</w:p>
        </w:tc>
      </w:tr>
      <w:tr w:rsidR="007475B8" w:rsidRPr="007475B8" w:rsidTr="007475B8">
        <w:trPr>
          <w:trHeight w:val="313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32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LIEBLING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</w:p>
        </w:tc>
      </w:tr>
      <w:tr w:rsidR="007475B8" w:rsidRPr="007475B8" w:rsidTr="007475B8">
        <w:trPr>
          <w:trHeight w:val="313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33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MARGINA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7475B8" w:rsidRPr="007475B8" w:rsidTr="007475B8">
        <w:trPr>
          <w:trHeight w:val="313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34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MORAVITA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7475B8" w:rsidRPr="007475B8" w:rsidTr="007475B8">
        <w:trPr>
          <w:trHeight w:val="313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35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MAȘLOC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36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 xml:space="preserve">MOSNITA NOUA 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29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37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 xml:space="preserve">MUNICIPIUL LUGOJ 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26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38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MUNICIPIUL TIMISOARA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512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39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NĂDRAG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40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BUZIAȘ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41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CIACOVA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42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DETA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lastRenderedPageBreak/>
              <w:t>43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FĂGET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12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44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GĂTAIA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45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JIMBOLIA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12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46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RECAS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47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SÂNNICOLAU MARE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11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48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ORȚIȘOARA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7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49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OTELEC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50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PARȚA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13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51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PECIU NOU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52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PERIAM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53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PIȘCHIA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54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RACOVITA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55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REMETEA MARE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19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56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SĂCĂLAZ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12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57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SACOȘU TURCESC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58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ȘAG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59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SÂNANDREI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10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60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ȘANDRA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61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 xml:space="preserve">SÂNMIHAIU ROMÂN 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35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62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SATCHINEZ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63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ȘTIUCA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64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TEREMIA MARE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65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TOMEȘTI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66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TOPOLOVĂȚU MARE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67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TORMAC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lastRenderedPageBreak/>
              <w:t>68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TRAIAN VUIA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69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 xml:space="preserve">VOITEG 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70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 xml:space="preserve">V.V DELAMARINA 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7475B8" w:rsidRPr="007475B8" w:rsidTr="007475B8">
        <w:trPr>
          <w:trHeight w:val="290"/>
        </w:trPr>
        <w:tc>
          <w:tcPr>
            <w:tcW w:w="640" w:type="dxa"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71</w:t>
            </w:r>
          </w:p>
        </w:tc>
        <w:tc>
          <w:tcPr>
            <w:tcW w:w="31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VARIAȘ</w:t>
            </w:r>
          </w:p>
        </w:tc>
        <w:tc>
          <w:tcPr>
            <w:tcW w:w="1020" w:type="dxa"/>
            <w:noWrap/>
            <w:hideMark/>
          </w:tcPr>
          <w:p w:rsidR="007475B8" w:rsidRPr="007475B8" w:rsidRDefault="007475B8" w:rsidP="007475B8">
            <w:pPr>
              <w:spacing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475B8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</w:p>
        </w:tc>
      </w:tr>
    </w:tbl>
    <w:p w:rsidR="007475B8" w:rsidRDefault="007475B8" w:rsidP="00E06C35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bookmarkStart w:id="0" w:name="_GoBack"/>
      <w:bookmarkEnd w:id="0"/>
    </w:p>
    <w:p w:rsidR="00E06C35" w:rsidRPr="00E06C35" w:rsidRDefault="002C2919" w:rsidP="00E06C35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proofErr w:type="spellStart"/>
      <w:r>
        <w:rPr>
          <w:rFonts w:ascii="Tahoma" w:eastAsia="Times New Roman" w:hAnsi="Tahoma" w:cs="Tahoma"/>
          <w:sz w:val="28"/>
          <w:szCs w:val="28"/>
        </w:rPr>
        <w:t>N</w:t>
      </w:r>
      <w:r w:rsidR="00E06C35" w:rsidRPr="00E06C35">
        <w:rPr>
          <w:rFonts w:ascii="Tahoma" w:eastAsia="Times New Roman" w:hAnsi="Tahoma" w:cs="Tahoma"/>
          <w:sz w:val="28"/>
          <w:szCs w:val="28"/>
        </w:rPr>
        <w:t>umăr</w:t>
      </w:r>
      <w:proofErr w:type="spellEnd"/>
      <w:r w:rsidR="00E06C35" w:rsidRPr="00E06C35">
        <w:rPr>
          <w:rFonts w:ascii="Tahoma" w:eastAsia="Times New Roman" w:hAnsi="Tahoma" w:cs="Tahoma"/>
          <w:sz w:val="28"/>
          <w:szCs w:val="28"/>
        </w:rPr>
        <w:t xml:space="preserve"> de teste </w:t>
      </w:r>
      <w:r w:rsidR="002A2C44">
        <w:rPr>
          <w:rFonts w:ascii="Tahoma" w:eastAsia="Times New Roman" w:hAnsi="Tahoma" w:cs="Tahoma"/>
          <w:sz w:val="28"/>
          <w:szCs w:val="28"/>
        </w:rPr>
        <w:t>4741</w:t>
      </w:r>
      <w:r w:rsidR="00FD46A9">
        <w:rPr>
          <w:rFonts w:ascii="Tahoma" w:eastAsia="Times New Roman" w:hAnsi="Tahoma" w:cs="Tahoma"/>
          <w:sz w:val="28"/>
          <w:szCs w:val="28"/>
        </w:rPr>
        <w:t xml:space="preserve"> </w:t>
      </w:r>
      <w:r w:rsidR="00E06C35" w:rsidRPr="00E06C35">
        <w:rPr>
          <w:rFonts w:ascii="Tahoma" w:eastAsia="Times New Roman" w:hAnsi="Tahoma" w:cs="Tahoma"/>
          <w:sz w:val="28"/>
          <w:szCs w:val="28"/>
        </w:rPr>
        <w:t xml:space="preserve">din care </w:t>
      </w:r>
      <w:r w:rsidR="00E46690">
        <w:rPr>
          <w:rFonts w:ascii="Tahoma" w:eastAsia="Times New Roman" w:hAnsi="Tahoma" w:cs="Tahoma"/>
          <w:sz w:val="28"/>
          <w:szCs w:val="28"/>
        </w:rPr>
        <w:t>23</w:t>
      </w:r>
      <w:r w:rsidR="002A2C44">
        <w:rPr>
          <w:rFonts w:ascii="Tahoma" w:eastAsia="Times New Roman" w:hAnsi="Tahoma" w:cs="Tahoma"/>
          <w:sz w:val="28"/>
          <w:szCs w:val="28"/>
        </w:rPr>
        <w:t>09</w:t>
      </w:r>
      <w:r w:rsidR="00DA460E">
        <w:rPr>
          <w:rFonts w:ascii="Tahoma" w:eastAsia="Times New Roman" w:hAnsi="Tahoma" w:cs="Tahoma"/>
          <w:sz w:val="28"/>
          <w:szCs w:val="28"/>
        </w:rPr>
        <w:t xml:space="preserve"> </w:t>
      </w:r>
      <w:r w:rsidR="00E06C35" w:rsidRPr="00E06C35">
        <w:rPr>
          <w:rFonts w:ascii="Tahoma" w:eastAsia="Times New Roman" w:hAnsi="Tahoma" w:cs="Tahoma"/>
          <w:sz w:val="28"/>
          <w:szCs w:val="28"/>
        </w:rPr>
        <w:t xml:space="preserve">teste </w:t>
      </w:r>
      <w:proofErr w:type="spellStart"/>
      <w:r w:rsidR="00E06C35" w:rsidRPr="00E06C35">
        <w:rPr>
          <w:rFonts w:ascii="Tahoma" w:eastAsia="Times New Roman" w:hAnsi="Tahoma" w:cs="Tahoma"/>
          <w:sz w:val="28"/>
          <w:szCs w:val="28"/>
        </w:rPr>
        <w:t>rapide</w:t>
      </w:r>
      <w:proofErr w:type="spellEnd"/>
    </w:p>
    <w:p w:rsidR="00E06C35" w:rsidRDefault="00E06C35" w:rsidP="00E06C35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În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această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dimineață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,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numărul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total de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persoane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internate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(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confirmate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și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suspecte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) COVID-19: </w:t>
      </w:r>
      <w:r w:rsidR="001C42BF">
        <w:rPr>
          <w:rFonts w:ascii="Tahoma" w:eastAsia="Times New Roman" w:hAnsi="Tahoma" w:cs="Tahoma"/>
          <w:sz w:val="28"/>
          <w:szCs w:val="28"/>
        </w:rPr>
        <w:t>191</w:t>
      </w:r>
    </w:p>
    <w:p w:rsidR="00E06C35" w:rsidRPr="00E06C35" w:rsidRDefault="00E06C35" w:rsidP="00E06C35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Număr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persoane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internate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la ATI (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confirmate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și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suspecte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) COVID-19: </w:t>
      </w:r>
      <w:r w:rsidR="00876C54">
        <w:rPr>
          <w:rFonts w:ascii="Tahoma" w:eastAsia="Times New Roman" w:hAnsi="Tahoma" w:cs="Tahoma"/>
          <w:sz w:val="28"/>
          <w:szCs w:val="28"/>
        </w:rPr>
        <w:t>2</w:t>
      </w:r>
      <w:r w:rsidR="00635272">
        <w:rPr>
          <w:rFonts w:ascii="Tahoma" w:eastAsia="Times New Roman" w:hAnsi="Tahoma" w:cs="Tahoma"/>
          <w:sz w:val="28"/>
          <w:szCs w:val="28"/>
        </w:rPr>
        <w:t>7</w:t>
      </w:r>
    </w:p>
    <w:p w:rsidR="00E06C35" w:rsidRPr="00E06C35" w:rsidRDefault="00E06C35" w:rsidP="00E06C35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Numărul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de cadre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medicale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confirmate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COVID-19 in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ultimele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24 de ore: </w:t>
      </w:r>
      <w:r w:rsidR="002A2C44">
        <w:rPr>
          <w:rFonts w:ascii="Tahoma" w:eastAsia="Times New Roman" w:hAnsi="Tahoma" w:cs="Tahoma"/>
          <w:sz w:val="28"/>
          <w:szCs w:val="28"/>
        </w:rPr>
        <w:t>12</w:t>
      </w:r>
    </w:p>
    <w:p w:rsidR="00E06C35" w:rsidRPr="00E06C35" w:rsidRDefault="00E06C35" w:rsidP="00E06C35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Număr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de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decese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în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ultimele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24 de ore: </w:t>
      </w:r>
      <w:r w:rsidR="002A2C44">
        <w:rPr>
          <w:rFonts w:ascii="Tahoma" w:eastAsia="Times New Roman" w:hAnsi="Tahoma" w:cs="Tahoma"/>
          <w:sz w:val="28"/>
          <w:szCs w:val="28"/>
        </w:rPr>
        <w:t>1</w:t>
      </w:r>
    </w:p>
    <w:p w:rsidR="00E06C35" w:rsidRPr="00E06C35" w:rsidRDefault="00E06C35" w:rsidP="00E06C35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Număr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total de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decese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>: 1</w:t>
      </w:r>
      <w:r w:rsidR="0077254E">
        <w:rPr>
          <w:rFonts w:ascii="Tahoma" w:eastAsia="Times New Roman" w:hAnsi="Tahoma" w:cs="Tahoma"/>
          <w:sz w:val="28"/>
          <w:szCs w:val="28"/>
        </w:rPr>
        <w:t>8</w:t>
      </w:r>
      <w:r w:rsidR="0095337A">
        <w:rPr>
          <w:rFonts w:ascii="Tahoma" w:eastAsia="Times New Roman" w:hAnsi="Tahoma" w:cs="Tahoma"/>
          <w:sz w:val="28"/>
          <w:szCs w:val="28"/>
        </w:rPr>
        <w:t>8</w:t>
      </w:r>
      <w:r w:rsidR="002A2C44">
        <w:rPr>
          <w:rFonts w:ascii="Tahoma" w:eastAsia="Times New Roman" w:hAnsi="Tahoma" w:cs="Tahoma"/>
          <w:sz w:val="28"/>
          <w:szCs w:val="28"/>
        </w:rPr>
        <w:t>7</w:t>
      </w:r>
    </w:p>
    <w:p w:rsidR="00C72DFF" w:rsidRPr="00E06C35" w:rsidRDefault="00C72DFF" w:rsidP="00E06C35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sectPr w:rsidR="00C72DFF" w:rsidRPr="00E06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35"/>
    <w:rsid w:val="00017DA5"/>
    <w:rsid w:val="000208E5"/>
    <w:rsid w:val="00033110"/>
    <w:rsid w:val="00047BAD"/>
    <w:rsid w:val="00051B92"/>
    <w:rsid w:val="00053F32"/>
    <w:rsid w:val="00056133"/>
    <w:rsid w:val="00057191"/>
    <w:rsid w:val="00057AD7"/>
    <w:rsid w:val="00061563"/>
    <w:rsid w:val="00072094"/>
    <w:rsid w:val="00083209"/>
    <w:rsid w:val="00093B4E"/>
    <w:rsid w:val="000A0C9B"/>
    <w:rsid w:val="000A3C5B"/>
    <w:rsid w:val="000B2587"/>
    <w:rsid w:val="000B530B"/>
    <w:rsid w:val="000C05CA"/>
    <w:rsid w:val="000C6AC0"/>
    <w:rsid w:val="000C7FEF"/>
    <w:rsid w:val="000E229D"/>
    <w:rsid w:val="000E589F"/>
    <w:rsid w:val="000F00E1"/>
    <w:rsid w:val="000F216D"/>
    <w:rsid w:val="000F2DB5"/>
    <w:rsid w:val="001018CF"/>
    <w:rsid w:val="00113CD0"/>
    <w:rsid w:val="001145A6"/>
    <w:rsid w:val="0011753A"/>
    <w:rsid w:val="00120AD5"/>
    <w:rsid w:val="001226E1"/>
    <w:rsid w:val="00125EF2"/>
    <w:rsid w:val="001270B9"/>
    <w:rsid w:val="00136E25"/>
    <w:rsid w:val="00142076"/>
    <w:rsid w:val="00143B73"/>
    <w:rsid w:val="00145AD0"/>
    <w:rsid w:val="00151E48"/>
    <w:rsid w:val="0016292C"/>
    <w:rsid w:val="00170CDF"/>
    <w:rsid w:val="00195ABE"/>
    <w:rsid w:val="00196E27"/>
    <w:rsid w:val="001A76B0"/>
    <w:rsid w:val="001B0C50"/>
    <w:rsid w:val="001B42C5"/>
    <w:rsid w:val="001C1573"/>
    <w:rsid w:val="001C42BF"/>
    <w:rsid w:val="001D1D45"/>
    <w:rsid w:val="001D281B"/>
    <w:rsid w:val="001E054E"/>
    <w:rsid w:val="001F439B"/>
    <w:rsid w:val="001F6B1F"/>
    <w:rsid w:val="001F75E6"/>
    <w:rsid w:val="00201AAF"/>
    <w:rsid w:val="00210B84"/>
    <w:rsid w:val="0021135B"/>
    <w:rsid w:val="0021200C"/>
    <w:rsid w:val="00213C37"/>
    <w:rsid w:val="00222FA4"/>
    <w:rsid w:val="00226630"/>
    <w:rsid w:val="002274A2"/>
    <w:rsid w:val="00240FDE"/>
    <w:rsid w:val="00244666"/>
    <w:rsid w:val="002469CE"/>
    <w:rsid w:val="00252750"/>
    <w:rsid w:val="00254380"/>
    <w:rsid w:val="00271498"/>
    <w:rsid w:val="0027525B"/>
    <w:rsid w:val="002868C8"/>
    <w:rsid w:val="00293517"/>
    <w:rsid w:val="002A2C44"/>
    <w:rsid w:val="002C2134"/>
    <w:rsid w:val="002C2919"/>
    <w:rsid w:val="002C44F6"/>
    <w:rsid w:val="002D37B0"/>
    <w:rsid w:val="002D4D8A"/>
    <w:rsid w:val="002E3280"/>
    <w:rsid w:val="00301BD4"/>
    <w:rsid w:val="003065D0"/>
    <w:rsid w:val="0031631B"/>
    <w:rsid w:val="00323AA2"/>
    <w:rsid w:val="00325FA1"/>
    <w:rsid w:val="00334BCA"/>
    <w:rsid w:val="00353539"/>
    <w:rsid w:val="00357F1C"/>
    <w:rsid w:val="003750EE"/>
    <w:rsid w:val="00383248"/>
    <w:rsid w:val="0039250F"/>
    <w:rsid w:val="003A4BFC"/>
    <w:rsid w:val="003A6234"/>
    <w:rsid w:val="003C29DD"/>
    <w:rsid w:val="003C7512"/>
    <w:rsid w:val="003D4234"/>
    <w:rsid w:val="003D7BD8"/>
    <w:rsid w:val="003F2635"/>
    <w:rsid w:val="0040052D"/>
    <w:rsid w:val="00401E49"/>
    <w:rsid w:val="00402F5A"/>
    <w:rsid w:val="00405891"/>
    <w:rsid w:val="00413E62"/>
    <w:rsid w:val="0042770D"/>
    <w:rsid w:val="00436442"/>
    <w:rsid w:val="00452EE4"/>
    <w:rsid w:val="00453C20"/>
    <w:rsid w:val="00464792"/>
    <w:rsid w:val="0047022E"/>
    <w:rsid w:val="0047520D"/>
    <w:rsid w:val="00481BD0"/>
    <w:rsid w:val="00483865"/>
    <w:rsid w:val="004A45F2"/>
    <w:rsid w:val="004B42D0"/>
    <w:rsid w:val="004C02DC"/>
    <w:rsid w:val="004F291E"/>
    <w:rsid w:val="0050654C"/>
    <w:rsid w:val="00510BEB"/>
    <w:rsid w:val="0051217E"/>
    <w:rsid w:val="00513B49"/>
    <w:rsid w:val="005228CD"/>
    <w:rsid w:val="005475C8"/>
    <w:rsid w:val="00551145"/>
    <w:rsid w:val="00562B79"/>
    <w:rsid w:val="005702A5"/>
    <w:rsid w:val="00573CE4"/>
    <w:rsid w:val="00577E83"/>
    <w:rsid w:val="0058064B"/>
    <w:rsid w:val="00581A09"/>
    <w:rsid w:val="0058270A"/>
    <w:rsid w:val="00591C5D"/>
    <w:rsid w:val="00597B34"/>
    <w:rsid w:val="005A207C"/>
    <w:rsid w:val="005A7B45"/>
    <w:rsid w:val="005B6158"/>
    <w:rsid w:val="005C1FC7"/>
    <w:rsid w:val="005C5AC5"/>
    <w:rsid w:val="005C5CA2"/>
    <w:rsid w:val="005C5E4F"/>
    <w:rsid w:val="005D40CF"/>
    <w:rsid w:val="005D5533"/>
    <w:rsid w:val="005E467B"/>
    <w:rsid w:val="005F6D02"/>
    <w:rsid w:val="0060204E"/>
    <w:rsid w:val="00605A72"/>
    <w:rsid w:val="0060672F"/>
    <w:rsid w:val="006144BB"/>
    <w:rsid w:val="006203A0"/>
    <w:rsid w:val="006210FC"/>
    <w:rsid w:val="00621E00"/>
    <w:rsid w:val="00624554"/>
    <w:rsid w:val="006350B6"/>
    <w:rsid w:val="00635272"/>
    <w:rsid w:val="006365F5"/>
    <w:rsid w:val="006562A0"/>
    <w:rsid w:val="00661C47"/>
    <w:rsid w:val="00662F8C"/>
    <w:rsid w:val="00675638"/>
    <w:rsid w:val="00676F67"/>
    <w:rsid w:val="006811A9"/>
    <w:rsid w:val="0068475D"/>
    <w:rsid w:val="006929DE"/>
    <w:rsid w:val="00692BB3"/>
    <w:rsid w:val="006A0931"/>
    <w:rsid w:val="006A14BB"/>
    <w:rsid w:val="006A48E1"/>
    <w:rsid w:val="006B127B"/>
    <w:rsid w:val="006B3AD7"/>
    <w:rsid w:val="006C5177"/>
    <w:rsid w:val="006C707B"/>
    <w:rsid w:val="006D0BF5"/>
    <w:rsid w:val="006E3154"/>
    <w:rsid w:val="006E747B"/>
    <w:rsid w:val="006F6AD4"/>
    <w:rsid w:val="00706DDB"/>
    <w:rsid w:val="00711FC1"/>
    <w:rsid w:val="0072670C"/>
    <w:rsid w:val="00726D17"/>
    <w:rsid w:val="00742526"/>
    <w:rsid w:val="00742B11"/>
    <w:rsid w:val="00743F07"/>
    <w:rsid w:val="007475B8"/>
    <w:rsid w:val="00751000"/>
    <w:rsid w:val="0075115D"/>
    <w:rsid w:val="0075333A"/>
    <w:rsid w:val="00762DB8"/>
    <w:rsid w:val="0077254E"/>
    <w:rsid w:val="007A4825"/>
    <w:rsid w:val="007C3E55"/>
    <w:rsid w:val="007C671C"/>
    <w:rsid w:val="007C686D"/>
    <w:rsid w:val="007D55A5"/>
    <w:rsid w:val="007E4C5A"/>
    <w:rsid w:val="008053FD"/>
    <w:rsid w:val="00810556"/>
    <w:rsid w:val="00815499"/>
    <w:rsid w:val="00816F6A"/>
    <w:rsid w:val="00823EF7"/>
    <w:rsid w:val="00836366"/>
    <w:rsid w:val="00855A90"/>
    <w:rsid w:val="00876C54"/>
    <w:rsid w:val="00877489"/>
    <w:rsid w:val="008817BE"/>
    <w:rsid w:val="008B6EA9"/>
    <w:rsid w:val="008C1269"/>
    <w:rsid w:val="008C1D12"/>
    <w:rsid w:val="008C29ED"/>
    <w:rsid w:val="008F0F00"/>
    <w:rsid w:val="008F1F7F"/>
    <w:rsid w:val="008F740C"/>
    <w:rsid w:val="00910E95"/>
    <w:rsid w:val="009207B3"/>
    <w:rsid w:val="009337FB"/>
    <w:rsid w:val="00935883"/>
    <w:rsid w:val="00942444"/>
    <w:rsid w:val="0095337A"/>
    <w:rsid w:val="00961F3C"/>
    <w:rsid w:val="00963371"/>
    <w:rsid w:val="009745ED"/>
    <w:rsid w:val="00977245"/>
    <w:rsid w:val="00977272"/>
    <w:rsid w:val="0098706E"/>
    <w:rsid w:val="009978BE"/>
    <w:rsid w:val="009C09F3"/>
    <w:rsid w:val="009C4EB7"/>
    <w:rsid w:val="009C53BA"/>
    <w:rsid w:val="009C70BA"/>
    <w:rsid w:val="009D1558"/>
    <w:rsid w:val="009F4061"/>
    <w:rsid w:val="009F76FD"/>
    <w:rsid w:val="00A10A04"/>
    <w:rsid w:val="00A12CB7"/>
    <w:rsid w:val="00A23A44"/>
    <w:rsid w:val="00A31F8D"/>
    <w:rsid w:val="00A41369"/>
    <w:rsid w:val="00A420DB"/>
    <w:rsid w:val="00A453CA"/>
    <w:rsid w:val="00A4686A"/>
    <w:rsid w:val="00A469D0"/>
    <w:rsid w:val="00A51868"/>
    <w:rsid w:val="00A63941"/>
    <w:rsid w:val="00A67C87"/>
    <w:rsid w:val="00A738F1"/>
    <w:rsid w:val="00A8574E"/>
    <w:rsid w:val="00A87C35"/>
    <w:rsid w:val="00A900E0"/>
    <w:rsid w:val="00A93967"/>
    <w:rsid w:val="00A97A8D"/>
    <w:rsid w:val="00AA5FB3"/>
    <w:rsid w:val="00AA61D8"/>
    <w:rsid w:val="00AB15A6"/>
    <w:rsid w:val="00AC7B48"/>
    <w:rsid w:val="00AD4753"/>
    <w:rsid w:val="00AF7A50"/>
    <w:rsid w:val="00B063D7"/>
    <w:rsid w:val="00B06F00"/>
    <w:rsid w:val="00B1190F"/>
    <w:rsid w:val="00B11D67"/>
    <w:rsid w:val="00B15B30"/>
    <w:rsid w:val="00B2026E"/>
    <w:rsid w:val="00B269B8"/>
    <w:rsid w:val="00B47919"/>
    <w:rsid w:val="00B61D88"/>
    <w:rsid w:val="00B752DE"/>
    <w:rsid w:val="00B80412"/>
    <w:rsid w:val="00B80939"/>
    <w:rsid w:val="00B8491E"/>
    <w:rsid w:val="00B92296"/>
    <w:rsid w:val="00B93386"/>
    <w:rsid w:val="00B9386A"/>
    <w:rsid w:val="00B97862"/>
    <w:rsid w:val="00BB77F9"/>
    <w:rsid w:val="00BD12C9"/>
    <w:rsid w:val="00BE3987"/>
    <w:rsid w:val="00BE45AA"/>
    <w:rsid w:val="00BE5E50"/>
    <w:rsid w:val="00BE6547"/>
    <w:rsid w:val="00BF2531"/>
    <w:rsid w:val="00C264C0"/>
    <w:rsid w:val="00C31F6E"/>
    <w:rsid w:val="00C424C1"/>
    <w:rsid w:val="00C577CF"/>
    <w:rsid w:val="00C6672B"/>
    <w:rsid w:val="00C66F5D"/>
    <w:rsid w:val="00C71D51"/>
    <w:rsid w:val="00C72DFF"/>
    <w:rsid w:val="00C83C11"/>
    <w:rsid w:val="00C87869"/>
    <w:rsid w:val="00CA0B03"/>
    <w:rsid w:val="00CA2C2F"/>
    <w:rsid w:val="00CB0A1F"/>
    <w:rsid w:val="00CB7996"/>
    <w:rsid w:val="00CD37D0"/>
    <w:rsid w:val="00CE2998"/>
    <w:rsid w:val="00CE5382"/>
    <w:rsid w:val="00CE7D37"/>
    <w:rsid w:val="00CF004A"/>
    <w:rsid w:val="00D12086"/>
    <w:rsid w:val="00D25021"/>
    <w:rsid w:val="00D26220"/>
    <w:rsid w:val="00D30D5E"/>
    <w:rsid w:val="00D44FBE"/>
    <w:rsid w:val="00D45573"/>
    <w:rsid w:val="00D66CD5"/>
    <w:rsid w:val="00D720AA"/>
    <w:rsid w:val="00D732E8"/>
    <w:rsid w:val="00D76F1F"/>
    <w:rsid w:val="00D8181C"/>
    <w:rsid w:val="00D823C2"/>
    <w:rsid w:val="00D930D9"/>
    <w:rsid w:val="00DA2ED7"/>
    <w:rsid w:val="00DA460E"/>
    <w:rsid w:val="00DA4B64"/>
    <w:rsid w:val="00DA530C"/>
    <w:rsid w:val="00DB4A6B"/>
    <w:rsid w:val="00DD421B"/>
    <w:rsid w:val="00DD6114"/>
    <w:rsid w:val="00DE4658"/>
    <w:rsid w:val="00DF3AAB"/>
    <w:rsid w:val="00DF3CF6"/>
    <w:rsid w:val="00E01938"/>
    <w:rsid w:val="00E06C35"/>
    <w:rsid w:val="00E14A33"/>
    <w:rsid w:val="00E150BA"/>
    <w:rsid w:val="00E16A61"/>
    <w:rsid w:val="00E23F4D"/>
    <w:rsid w:val="00E2625A"/>
    <w:rsid w:val="00E46690"/>
    <w:rsid w:val="00E52FBD"/>
    <w:rsid w:val="00E57F06"/>
    <w:rsid w:val="00E614D3"/>
    <w:rsid w:val="00E62960"/>
    <w:rsid w:val="00E633CF"/>
    <w:rsid w:val="00E64FF6"/>
    <w:rsid w:val="00E7007F"/>
    <w:rsid w:val="00E843DF"/>
    <w:rsid w:val="00E84FFD"/>
    <w:rsid w:val="00E87B6D"/>
    <w:rsid w:val="00EA5CCA"/>
    <w:rsid w:val="00EB1A1E"/>
    <w:rsid w:val="00F06FA5"/>
    <w:rsid w:val="00F17DD7"/>
    <w:rsid w:val="00F26079"/>
    <w:rsid w:val="00F35725"/>
    <w:rsid w:val="00F40905"/>
    <w:rsid w:val="00F47996"/>
    <w:rsid w:val="00F50A97"/>
    <w:rsid w:val="00F564E7"/>
    <w:rsid w:val="00F63DFD"/>
    <w:rsid w:val="00F67B33"/>
    <w:rsid w:val="00F71CB1"/>
    <w:rsid w:val="00F804A8"/>
    <w:rsid w:val="00F839E5"/>
    <w:rsid w:val="00F83DB1"/>
    <w:rsid w:val="00F85B63"/>
    <w:rsid w:val="00F91570"/>
    <w:rsid w:val="00F91A02"/>
    <w:rsid w:val="00F92362"/>
    <w:rsid w:val="00F9637F"/>
    <w:rsid w:val="00F9722C"/>
    <w:rsid w:val="00FA3728"/>
    <w:rsid w:val="00FA6CE6"/>
    <w:rsid w:val="00FC1A49"/>
    <w:rsid w:val="00FC2B9F"/>
    <w:rsid w:val="00FC5187"/>
    <w:rsid w:val="00FC5A2A"/>
    <w:rsid w:val="00FD00AE"/>
    <w:rsid w:val="00FD269B"/>
    <w:rsid w:val="00FD44AF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9E90C-1963-4CCD-B828-66456C93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A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8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6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3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0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2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3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8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2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7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4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1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4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1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6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7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5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5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7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1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9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1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6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9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74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6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4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2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9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6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3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3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9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0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4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7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0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7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56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1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2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2022-01-19T09:22:00Z</dcterms:created>
  <dcterms:modified xsi:type="dcterms:W3CDTF">2022-01-19T09:22:00Z</dcterms:modified>
</cp:coreProperties>
</file>